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30753" w14:textId="3CC5CFF9" w:rsidR="006261EB" w:rsidRPr="00277FB8" w:rsidRDefault="006261EB" w:rsidP="00277FB8">
      <w:pPr>
        <w:jc w:val="center"/>
        <w:rPr>
          <w:rFonts w:ascii="Times New Roman" w:eastAsia="Verdana" w:hAnsi="Times New Roman" w:cs="Times New Roman"/>
          <w:b/>
          <w:iCs/>
          <w:color w:val="1D1D1B"/>
          <w:sz w:val="24"/>
          <w:szCs w:val="24"/>
          <w:highlight w:val="white"/>
        </w:rPr>
      </w:pPr>
      <w:r w:rsidRPr="00277FB8">
        <w:rPr>
          <w:rFonts w:ascii="Times New Roman" w:eastAsia="Verdana" w:hAnsi="Times New Roman" w:cs="Times New Roman"/>
          <w:b/>
          <w:iCs/>
          <w:color w:val="1A1A1A"/>
          <w:sz w:val="24"/>
          <w:szCs w:val="24"/>
          <w:highlight w:val="white"/>
        </w:rPr>
        <w:t xml:space="preserve">Згода на використання альтернативних способів </w:t>
      </w:r>
      <w:r w:rsidRPr="00277FB8">
        <w:rPr>
          <w:rFonts w:ascii="Times New Roman" w:eastAsia="Verdana" w:hAnsi="Times New Roman" w:cs="Times New Roman"/>
          <w:b/>
          <w:iCs/>
          <w:color w:val="1D1D1B"/>
          <w:sz w:val="24"/>
          <w:szCs w:val="24"/>
          <w:highlight w:val="white"/>
        </w:rPr>
        <w:t>електронної комунікації</w:t>
      </w:r>
    </w:p>
    <w:p w14:paraId="3CF0A737" w14:textId="77777777" w:rsidR="006261EB" w:rsidRDefault="006261EB" w:rsidP="000F16F4">
      <w:pPr>
        <w:pStyle w:val="rvps2"/>
        <w:shd w:val="clear" w:color="auto" w:fill="FFFFFF"/>
        <w:tabs>
          <w:tab w:val="left" w:pos="851"/>
          <w:tab w:val="left" w:pos="993"/>
        </w:tabs>
        <w:spacing w:before="0" w:beforeAutospacing="0" w:after="150" w:afterAutospacing="0"/>
        <w:jc w:val="both"/>
        <w:rPr>
          <w:rFonts w:eastAsiaTheme="minorHAnsi"/>
          <w:lang w:val="uk-UA" w:eastAsia="en-US"/>
        </w:rPr>
      </w:pPr>
    </w:p>
    <w:p w14:paraId="4AA35398" w14:textId="77777777" w:rsidR="006261EB" w:rsidRDefault="006261EB" w:rsidP="000F16F4">
      <w:pPr>
        <w:pStyle w:val="rvps2"/>
        <w:shd w:val="clear" w:color="auto" w:fill="FFFFFF"/>
        <w:tabs>
          <w:tab w:val="left" w:pos="851"/>
          <w:tab w:val="left" w:pos="993"/>
        </w:tabs>
        <w:spacing w:before="0" w:beforeAutospacing="0" w:after="150" w:afterAutospacing="0"/>
        <w:jc w:val="both"/>
        <w:rPr>
          <w:rFonts w:eastAsiaTheme="minorHAnsi"/>
          <w:lang w:val="uk-UA" w:eastAsia="en-US"/>
        </w:rPr>
      </w:pPr>
    </w:p>
    <w:p w14:paraId="439AD800" w14:textId="77777777" w:rsidR="0045691A" w:rsidRPr="0045691A" w:rsidRDefault="0045691A" w:rsidP="000F16F4">
      <w:pPr>
        <w:pStyle w:val="rvps2"/>
        <w:shd w:val="clear" w:color="auto" w:fill="FFFFFF"/>
        <w:tabs>
          <w:tab w:val="left" w:pos="851"/>
          <w:tab w:val="left" w:pos="993"/>
        </w:tabs>
        <w:spacing w:before="0" w:beforeAutospacing="0" w:after="150" w:afterAutospacing="0"/>
        <w:jc w:val="both"/>
        <w:rPr>
          <w:rFonts w:eastAsiaTheme="minorHAnsi"/>
          <w:lang w:val="uk-UA" w:eastAsia="en-US"/>
        </w:rPr>
      </w:pPr>
      <w:bookmarkStart w:id="0" w:name="_GoBack"/>
      <w:bookmarkEnd w:id="0"/>
    </w:p>
    <w:p w14:paraId="3849B138" w14:textId="77777777" w:rsidR="0045691A" w:rsidRPr="0045691A" w:rsidRDefault="0045691A" w:rsidP="0045691A">
      <w:pPr>
        <w:ind w:left="4535"/>
        <w:rPr>
          <w:rFonts w:ascii="Times New Roman" w:eastAsia="Verdana" w:hAnsi="Times New Roman" w:cs="Times New Roman"/>
          <w:bCs/>
          <w:color w:val="1A1A1A"/>
          <w:sz w:val="24"/>
          <w:szCs w:val="24"/>
          <w:highlight w:val="white"/>
        </w:rPr>
      </w:pPr>
      <w:r w:rsidRPr="0045691A">
        <w:rPr>
          <w:rFonts w:ascii="Times New Roman" w:eastAsia="Verdana" w:hAnsi="Times New Roman" w:cs="Times New Roman"/>
          <w:bCs/>
          <w:color w:val="1A1A1A"/>
          <w:sz w:val="24"/>
          <w:szCs w:val="24"/>
          <w:highlight w:val="white"/>
        </w:rPr>
        <w:t>Директору</w:t>
      </w:r>
    </w:p>
    <w:p w14:paraId="4071884A" w14:textId="34F8E91D" w:rsidR="0045691A" w:rsidRPr="0045691A" w:rsidRDefault="0045691A" w:rsidP="0045691A">
      <w:pPr>
        <w:ind w:left="4535"/>
        <w:rPr>
          <w:rFonts w:ascii="Times New Roman" w:eastAsia="Verdana" w:hAnsi="Times New Roman" w:cs="Times New Roman"/>
          <w:bCs/>
          <w:color w:val="1A1A1A"/>
          <w:sz w:val="24"/>
          <w:szCs w:val="24"/>
          <w:highlight w:val="white"/>
        </w:rPr>
      </w:pPr>
      <w:r>
        <w:rPr>
          <w:rFonts w:ascii="Times New Roman" w:eastAsia="Verdana" w:hAnsi="Times New Roman" w:cs="Times New Roman"/>
          <w:bCs/>
          <w:color w:val="1A1A1A"/>
          <w:sz w:val="24"/>
          <w:szCs w:val="24"/>
          <w:highlight w:val="white"/>
        </w:rPr>
        <w:t>ТОВ</w:t>
      </w:r>
      <w:r w:rsidRPr="0045691A">
        <w:rPr>
          <w:rFonts w:ascii="Times New Roman" w:eastAsia="Verdana" w:hAnsi="Times New Roman" w:cs="Times New Roman"/>
          <w:bCs/>
          <w:color w:val="1A1A1A"/>
          <w:sz w:val="24"/>
          <w:szCs w:val="24"/>
          <w:highlight w:val="white"/>
        </w:rPr>
        <w:t xml:space="preserve"> </w:t>
      </w:r>
      <w:r w:rsidRPr="0045691A">
        <w:rPr>
          <w:rFonts w:ascii="Times New Roman" w:eastAsia="Verdana" w:hAnsi="Times New Roman" w:cs="Times New Roman"/>
          <w:bCs/>
          <w:color w:val="1D1D1B"/>
          <w:sz w:val="24"/>
          <w:szCs w:val="24"/>
        </w:rPr>
        <w:t>«</w:t>
      </w:r>
      <w:r w:rsidRPr="0045691A">
        <w:rPr>
          <w:rFonts w:ascii="Times New Roman" w:eastAsia="Verdana" w:hAnsi="Times New Roman" w:cs="Times New Roman"/>
          <w:bCs/>
          <w:color w:val="1A1A1A"/>
          <w:sz w:val="24"/>
          <w:szCs w:val="24"/>
          <w:highlight w:val="white"/>
        </w:rPr>
        <w:t>___</w:t>
      </w:r>
      <w:r>
        <w:rPr>
          <w:rFonts w:ascii="Times New Roman" w:eastAsia="Verdana" w:hAnsi="Times New Roman" w:cs="Times New Roman"/>
          <w:bCs/>
          <w:color w:val="1A1A1A"/>
          <w:sz w:val="24"/>
          <w:szCs w:val="24"/>
          <w:highlight w:val="white"/>
        </w:rPr>
        <w:t>_______________________</w:t>
      </w:r>
      <w:r w:rsidRPr="0045691A">
        <w:rPr>
          <w:rFonts w:ascii="Times New Roman" w:eastAsia="Verdana" w:hAnsi="Times New Roman" w:cs="Times New Roman"/>
          <w:bCs/>
          <w:color w:val="1A1A1A"/>
          <w:sz w:val="24"/>
          <w:szCs w:val="24"/>
          <w:highlight w:val="white"/>
        </w:rPr>
        <w:t>_____</w:t>
      </w:r>
      <w:r w:rsidRPr="0045691A">
        <w:rPr>
          <w:rFonts w:ascii="Times New Roman" w:eastAsia="Verdana" w:hAnsi="Times New Roman" w:cs="Times New Roman"/>
          <w:bCs/>
          <w:color w:val="1D1D1B"/>
          <w:sz w:val="24"/>
          <w:szCs w:val="24"/>
        </w:rPr>
        <w:t>»</w:t>
      </w:r>
    </w:p>
    <w:p w14:paraId="5E866875" w14:textId="6BA402BB" w:rsidR="0045691A" w:rsidRPr="0045691A" w:rsidRDefault="0045691A" w:rsidP="0045691A">
      <w:pPr>
        <w:ind w:left="4535"/>
        <w:rPr>
          <w:rFonts w:ascii="Times New Roman" w:eastAsia="Verdana" w:hAnsi="Times New Roman" w:cs="Times New Roman"/>
          <w:bCs/>
          <w:color w:val="1A1A1A"/>
          <w:sz w:val="24"/>
          <w:szCs w:val="24"/>
          <w:highlight w:val="white"/>
        </w:rPr>
      </w:pPr>
      <w:r w:rsidRPr="0045691A">
        <w:rPr>
          <w:rFonts w:ascii="Times New Roman" w:eastAsia="Verdana" w:hAnsi="Times New Roman" w:cs="Times New Roman"/>
          <w:bCs/>
          <w:color w:val="1A1A1A"/>
          <w:sz w:val="24"/>
          <w:szCs w:val="24"/>
          <w:highlight w:val="white"/>
        </w:rPr>
        <w:t>________</w:t>
      </w:r>
      <w:r>
        <w:rPr>
          <w:rFonts w:ascii="Times New Roman" w:eastAsia="Verdana" w:hAnsi="Times New Roman" w:cs="Times New Roman"/>
          <w:bCs/>
          <w:color w:val="1A1A1A"/>
          <w:sz w:val="24"/>
          <w:szCs w:val="24"/>
          <w:highlight w:val="white"/>
        </w:rPr>
        <w:t>______________________</w:t>
      </w:r>
      <w:r w:rsidRPr="0045691A">
        <w:rPr>
          <w:rFonts w:ascii="Times New Roman" w:eastAsia="Verdana" w:hAnsi="Times New Roman" w:cs="Times New Roman"/>
          <w:bCs/>
          <w:color w:val="1A1A1A"/>
          <w:sz w:val="24"/>
          <w:szCs w:val="24"/>
          <w:highlight w:val="white"/>
        </w:rPr>
        <w:t>________</w:t>
      </w:r>
    </w:p>
    <w:p w14:paraId="0BE3DEE6" w14:textId="77777777" w:rsidR="0045691A" w:rsidRPr="0045691A" w:rsidRDefault="0045691A" w:rsidP="0045691A">
      <w:pPr>
        <w:rPr>
          <w:rFonts w:ascii="Times New Roman" w:eastAsia="Verdana" w:hAnsi="Times New Roman" w:cs="Times New Roman"/>
          <w:b/>
          <w:color w:val="1A1A1A"/>
          <w:sz w:val="24"/>
          <w:szCs w:val="24"/>
          <w:highlight w:val="white"/>
        </w:rPr>
      </w:pPr>
    </w:p>
    <w:p w14:paraId="3FEAE3A7" w14:textId="77777777" w:rsidR="0045691A" w:rsidRPr="0045691A" w:rsidRDefault="0045691A" w:rsidP="0045691A">
      <w:pPr>
        <w:jc w:val="center"/>
        <w:rPr>
          <w:rFonts w:ascii="Times New Roman" w:eastAsia="Verdana" w:hAnsi="Times New Roman" w:cs="Times New Roman"/>
          <w:b/>
          <w:color w:val="1A1A1A"/>
          <w:sz w:val="24"/>
          <w:szCs w:val="24"/>
          <w:highlight w:val="white"/>
        </w:rPr>
      </w:pPr>
      <w:r w:rsidRPr="0045691A">
        <w:rPr>
          <w:rFonts w:ascii="Times New Roman" w:eastAsia="Verdana" w:hAnsi="Times New Roman" w:cs="Times New Roman"/>
          <w:b/>
          <w:color w:val="1A1A1A"/>
          <w:sz w:val="24"/>
          <w:szCs w:val="24"/>
          <w:highlight w:val="white"/>
        </w:rPr>
        <w:t xml:space="preserve">Згода </w:t>
      </w:r>
    </w:p>
    <w:p w14:paraId="09D75E07" w14:textId="3051033A" w:rsidR="0045691A" w:rsidRPr="0045691A" w:rsidRDefault="0045691A" w:rsidP="0045691A">
      <w:pPr>
        <w:jc w:val="center"/>
        <w:rPr>
          <w:rFonts w:ascii="Times New Roman" w:eastAsia="Verdana" w:hAnsi="Times New Roman" w:cs="Times New Roman"/>
          <w:b/>
          <w:color w:val="1D1D1B"/>
          <w:sz w:val="24"/>
          <w:szCs w:val="24"/>
          <w:highlight w:val="white"/>
        </w:rPr>
      </w:pPr>
      <w:r w:rsidRPr="0045691A">
        <w:rPr>
          <w:rFonts w:ascii="Times New Roman" w:eastAsia="Verdana" w:hAnsi="Times New Roman" w:cs="Times New Roman"/>
          <w:b/>
          <w:color w:val="1A1A1A"/>
          <w:sz w:val="24"/>
          <w:szCs w:val="24"/>
          <w:highlight w:val="white"/>
        </w:rPr>
        <w:t xml:space="preserve">на використання альтернативних способів </w:t>
      </w:r>
      <w:r w:rsidRPr="0045691A">
        <w:rPr>
          <w:rFonts w:ascii="Times New Roman" w:eastAsia="Verdana" w:hAnsi="Times New Roman" w:cs="Times New Roman"/>
          <w:b/>
          <w:color w:val="1D1D1B"/>
          <w:sz w:val="24"/>
          <w:szCs w:val="24"/>
          <w:highlight w:val="white"/>
        </w:rPr>
        <w:t>електронної комунікації</w:t>
      </w:r>
    </w:p>
    <w:p w14:paraId="263EDB15" w14:textId="77777777" w:rsidR="0045691A" w:rsidRPr="0045691A" w:rsidRDefault="0045691A" w:rsidP="0045691A">
      <w:pPr>
        <w:jc w:val="center"/>
        <w:rPr>
          <w:rFonts w:ascii="Times New Roman" w:eastAsia="Verdana" w:hAnsi="Times New Roman" w:cs="Times New Roman"/>
          <w:b/>
          <w:color w:val="1D1D1B"/>
          <w:sz w:val="24"/>
          <w:szCs w:val="24"/>
          <w:highlight w:val="white"/>
        </w:rPr>
      </w:pPr>
    </w:p>
    <w:p w14:paraId="5467725E" w14:textId="324CB577" w:rsidR="0045691A" w:rsidRPr="0045691A" w:rsidRDefault="0045691A" w:rsidP="0045691A">
      <w:pPr>
        <w:ind w:firstLine="566"/>
        <w:jc w:val="both"/>
        <w:rPr>
          <w:rFonts w:ascii="Times New Roman" w:eastAsia="Verdana" w:hAnsi="Times New Roman" w:cs="Times New Roman"/>
          <w:color w:val="1D1D1B"/>
          <w:sz w:val="24"/>
          <w:szCs w:val="24"/>
          <w:highlight w:val="white"/>
        </w:rPr>
      </w:pPr>
      <w:r w:rsidRPr="0045691A">
        <w:rPr>
          <w:rFonts w:ascii="Times New Roman" w:eastAsia="Verdana" w:hAnsi="Times New Roman" w:cs="Times New Roman"/>
          <w:color w:val="1D1D1B"/>
          <w:sz w:val="24"/>
          <w:szCs w:val="24"/>
          <w:highlight w:val="white"/>
        </w:rPr>
        <w:t xml:space="preserve">Я, </w:t>
      </w:r>
      <w:r w:rsidRPr="0045691A">
        <w:rPr>
          <w:rFonts w:ascii="Times New Roman" w:eastAsia="Verdana" w:hAnsi="Times New Roman" w:cs="Times New Roman"/>
          <w:i/>
          <w:color w:val="1D1D1B"/>
          <w:sz w:val="24"/>
          <w:szCs w:val="24"/>
          <w:highlight w:val="white"/>
        </w:rPr>
        <w:t>(посада, ПІБ)</w:t>
      </w:r>
      <w:r w:rsidRPr="0045691A">
        <w:rPr>
          <w:rFonts w:ascii="Times New Roman" w:eastAsia="Verdana" w:hAnsi="Times New Roman" w:cs="Times New Roman"/>
          <w:color w:val="1D1D1B"/>
          <w:sz w:val="24"/>
          <w:szCs w:val="24"/>
          <w:highlight w:val="white"/>
        </w:rPr>
        <w:t xml:space="preserve">, відповідно до Кодексу законів про працю України та Закону України </w:t>
      </w:r>
      <w:r w:rsidRPr="0045691A">
        <w:rPr>
          <w:rFonts w:ascii="Times New Roman" w:eastAsia="Verdana" w:hAnsi="Times New Roman" w:cs="Times New Roman"/>
          <w:color w:val="1D1D1B"/>
          <w:sz w:val="24"/>
          <w:szCs w:val="24"/>
        </w:rPr>
        <w:t>«</w:t>
      </w:r>
      <w:r w:rsidRPr="0045691A">
        <w:rPr>
          <w:rFonts w:ascii="Times New Roman" w:eastAsia="Verdana" w:hAnsi="Times New Roman" w:cs="Times New Roman"/>
          <w:color w:val="1D1D1B"/>
          <w:sz w:val="24"/>
          <w:szCs w:val="24"/>
          <w:highlight w:val="white"/>
        </w:rPr>
        <w:t>Про організацію трудових відносин в умовах воєнного стану</w:t>
      </w:r>
      <w:r w:rsidRPr="0045691A">
        <w:rPr>
          <w:rFonts w:ascii="Times New Roman" w:eastAsia="Verdana" w:hAnsi="Times New Roman" w:cs="Times New Roman"/>
          <w:color w:val="1D1D1B"/>
          <w:sz w:val="24"/>
          <w:szCs w:val="24"/>
        </w:rPr>
        <w:t>»</w:t>
      </w:r>
      <w:r w:rsidR="0092166B">
        <w:rPr>
          <w:rFonts w:ascii="Times New Roman" w:eastAsia="Verdana" w:hAnsi="Times New Roman" w:cs="Times New Roman"/>
          <w:color w:val="1D1D1B"/>
          <w:sz w:val="24"/>
          <w:szCs w:val="24"/>
        </w:rPr>
        <w:t xml:space="preserve"> від</w:t>
      </w:r>
      <w:r w:rsidR="0092166B" w:rsidRPr="0092166B">
        <w:t xml:space="preserve"> </w:t>
      </w:r>
      <w:r w:rsidR="0092166B" w:rsidRPr="0092166B">
        <w:rPr>
          <w:rFonts w:ascii="Times New Roman" w:eastAsia="Verdana" w:hAnsi="Times New Roman" w:cs="Times New Roman"/>
          <w:color w:val="1D1D1B"/>
          <w:sz w:val="24"/>
          <w:szCs w:val="24"/>
        </w:rPr>
        <w:t>15.03.2022 № 2136-IX</w:t>
      </w:r>
      <w:r w:rsidRPr="0045691A">
        <w:rPr>
          <w:rFonts w:ascii="Times New Roman" w:eastAsia="Verdana" w:hAnsi="Times New Roman" w:cs="Times New Roman"/>
          <w:color w:val="1A1A1A"/>
          <w:sz w:val="24"/>
          <w:szCs w:val="24"/>
          <w:highlight w:val="white"/>
        </w:rPr>
        <w:t xml:space="preserve">, </w:t>
      </w:r>
      <w:r w:rsidRPr="0045691A">
        <w:rPr>
          <w:rFonts w:ascii="Times New Roman" w:eastAsia="Verdana" w:hAnsi="Times New Roman" w:cs="Times New Roman"/>
          <w:color w:val="1D1D1B"/>
          <w:sz w:val="24"/>
          <w:szCs w:val="24"/>
          <w:highlight w:val="white"/>
        </w:rPr>
        <w:t xml:space="preserve">надаю свою згоду на створення, пересилання і зберігання наказів (розпоряджень), повідомлень та інших документів </w:t>
      </w:r>
      <w:r w:rsidR="006261EB">
        <w:rPr>
          <w:rFonts w:ascii="Times New Roman" w:eastAsia="Verdana" w:hAnsi="Times New Roman" w:cs="Times New Roman"/>
          <w:color w:val="1D1D1B"/>
          <w:sz w:val="24"/>
          <w:szCs w:val="24"/>
          <w:highlight w:val="white"/>
        </w:rPr>
        <w:t>і</w:t>
      </w:r>
      <w:r w:rsidRPr="0045691A">
        <w:rPr>
          <w:rFonts w:ascii="Times New Roman" w:eastAsia="Verdana" w:hAnsi="Times New Roman" w:cs="Times New Roman"/>
          <w:color w:val="1D1D1B"/>
          <w:sz w:val="24"/>
          <w:szCs w:val="24"/>
          <w:highlight w:val="white"/>
        </w:rPr>
        <w:t xml:space="preserve">з питань трудових відносин в електронній формі шляхом використання сервісу електронного документообігу </w:t>
      </w:r>
      <w:r w:rsidRPr="0045691A">
        <w:rPr>
          <w:rFonts w:ascii="Times New Roman" w:eastAsia="Verdana" w:hAnsi="Times New Roman" w:cs="Times New Roman"/>
          <w:color w:val="1D1D1B"/>
          <w:sz w:val="24"/>
          <w:szCs w:val="24"/>
        </w:rPr>
        <w:t>«</w:t>
      </w:r>
      <w:r w:rsidRPr="0045691A">
        <w:rPr>
          <w:rFonts w:ascii="Times New Roman" w:eastAsia="Verdana" w:hAnsi="Times New Roman" w:cs="Times New Roman"/>
          <w:color w:val="1D1D1B"/>
          <w:sz w:val="24"/>
          <w:szCs w:val="24"/>
          <w:highlight w:val="white"/>
        </w:rPr>
        <w:t>Вчасно</w:t>
      </w:r>
      <w:r w:rsidRPr="0045691A">
        <w:rPr>
          <w:rFonts w:ascii="Times New Roman" w:eastAsia="Verdana" w:hAnsi="Times New Roman" w:cs="Times New Roman"/>
          <w:color w:val="1D1D1B"/>
          <w:sz w:val="24"/>
          <w:szCs w:val="24"/>
        </w:rPr>
        <w:t>»</w:t>
      </w:r>
      <w:r w:rsidRPr="0045691A">
        <w:rPr>
          <w:rFonts w:ascii="Times New Roman" w:eastAsia="Verdana" w:hAnsi="Times New Roman" w:cs="Times New Roman"/>
          <w:color w:val="1D1D1B"/>
          <w:sz w:val="24"/>
          <w:szCs w:val="24"/>
          <w:highlight w:val="white"/>
        </w:rPr>
        <w:t xml:space="preserve"> </w:t>
      </w:r>
      <w:r w:rsidRPr="0045691A">
        <w:rPr>
          <w:rFonts w:ascii="Times New Roman" w:hAnsi="Times New Roman" w:cs="Times New Roman"/>
        </w:rPr>
        <w:t>—</w:t>
      </w:r>
      <w:hyperlink r:id="rId10">
        <w:r w:rsidRPr="0045691A">
          <w:rPr>
            <w:rFonts w:ascii="Times New Roman" w:eastAsia="Verdana" w:hAnsi="Times New Roman" w:cs="Times New Roman"/>
            <w:color w:val="1155CC"/>
            <w:sz w:val="24"/>
            <w:szCs w:val="24"/>
            <w:highlight w:val="white"/>
          </w:rPr>
          <w:t xml:space="preserve"> </w:t>
        </w:r>
      </w:hyperlink>
      <w:hyperlink r:id="rId11">
        <w:r w:rsidRPr="0045691A">
          <w:rPr>
            <w:rFonts w:ascii="Times New Roman" w:eastAsia="Verdana" w:hAnsi="Times New Roman" w:cs="Times New Roman"/>
            <w:color w:val="1155CC"/>
            <w:sz w:val="24"/>
            <w:szCs w:val="24"/>
            <w:highlight w:val="white"/>
            <w:u w:val="single"/>
          </w:rPr>
          <w:t>https://vchasno.ua/</w:t>
        </w:r>
      </w:hyperlink>
      <w:r w:rsidRPr="0045691A">
        <w:rPr>
          <w:rFonts w:ascii="Times New Roman" w:eastAsia="Verdana" w:hAnsi="Times New Roman" w:cs="Times New Roman"/>
          <w:color w:val="1D1D1B"/>
          <w:sz w:val="24"/>
          <w:szCs w:val="24"/>
          <w:highlight w:val="white"/>
        </w:rPr>
        <w:t xml:space="preserve">. </w:t>
      </w:r>
    </w:p>
    <w:p w14:paraId="1F9B73C4" w14:textId="77777777" w:rsidR="0045691A" w:rsidRPr="0045691A" w:rsidRDefault="0045691A" w:rsidP="0045691A">
      <w:pPr>
        <w:ind w:firstLine="566"/>
        <w:jc w:val="both"/>
        <w:rPr>
          <w:rFonts w:ascii="Times New Roman" w:eastAsia="Verdana" w:hAnsi="Times New Roman" w:cs="Times New Roman"/>
          <w:color w:val="1D1D1B"/>
          <w:sz w:val="24"/>
          <w:szCs w:val="24"/>
          <w:highlight w:val="white"/>
        </w:rPr>
      </w:pPr>
    </w:p>
    <w:p w14:paraId="29B4E418" w14:textId="09DABB34" w:rsidR="0045691A" w:rsidRPr="0045691A" w:rsidRDefault="0045691A" w:rsidP="0045691A">
      <w:pPr>
        <w:ind w:firstLine="566"/>
        <w:jc w:val="both"/>
        <w:rPr>
          <w:rFonts w:ascii="Times New Roman" w:eastAsia="Verdana" w:hAnsi="Times New Roman" w:cs="Times New Roman"/>
          <w:color w:val="1D1D1B"/>
          <w:sz w:val="24"/>
          <w:szCs w:val="24"/>
          <w:highlight w:val="white"/>
        </w:rPr>
      </w:pPr>
      <w:r w:rsidRPr="0045691A">
        <w:rPr>
          <w:rFonts w:ascii="Times New Roman" w:eastAsia="Verdana" w:hAnsi="Times New Roman" w:cs="Times New Roman"/>
          <w:color w:val="1D1D1B"/>
          <w:sz w:val="24"/>
          <w:szCs w:val="24"/>
          <w:highlight w:val="white"/>
        </w:rPr>
        <w:t>_</w:t>
      </w:r>
      <w:r w:rsidR="00323B91">
        <w:rPr>
          <w:rFonts w:ascii="Times New Roman" w:eastAsia="Verdana" w:hAnsi="Times New Roman" w:cs="Times New Roman"/>
          <w:color w:val="1D1D1B"/>
          <w:sz w:val="24"/>
          <w:szCs w:val="24"/>
          <w:highlight w:val="white"/>
        </w:rPr>
        <w:t>__</w:t>
      </w:r>
      <w:r w:rsidRPr="0045691A">
        <w:rPr>
          <w:rFonts w:ascii="Times New Roman" w:eastAsia="Verdana" w:hAnsi="Times New Roman" w:cs="Times New Roman"/>
          <w:color w:val="1D1D1B"/>
          <w:sz w:val="24"/>
          <w:szCs w:val="24"/>
          <w:highlight w:val="white"/>
        </w:rPr>
        <w:t>_._</w:t>
      </w:r>
      <w:r w:rsidR="00323B91">
        <w:rPr>
          <w:rFonts w:ascii="Times New Roman" w:eastAsia="Verdana" w:hAnsi="Times New Roman" w:cs="Times New Roman"/>
          <w:color w:val="1D1D1B"/>
          <w:sz w:val="24"/>
          <w:szCs w:val="24"/>
          <w:highlight w:val="white"/>
        </w:rPr>
        <w:t>__</w:t>
      </w:r>
      <w:r w:rsidRPr="0045691A">
        <w:rPr>
          <w:rFonts w:ascii="Times New Roman" w:eastAsia="Verdana" w:hAnsi="Times New Roman" w:cs="Times New Roman"/>
          <w:color w:val="1D1D1B"/>
          <w:sz w:val="24"/>
          <w:szCs w:val="24"/>
          <w:highlight w:val="white"/>
        </w:rPr>
        <w:t>_.</w:t>
      </w:r>
      <w:r w:rsidR="006261EB">
        <w:rPr>
          <w:rFonts w:ascii="Times New Roman" w:eastAsia="Verdana" w:hAnsi="Times New Roman" w:cs="Times New Roman"/>
          <w:color w:val="1D1D1B"/>
          <w:sz w:val="24"/>
          <w:szCs w:val="24"/>
          <w:highlight w:val="white"/>
        </w:rPr>
        <w:t>__</w:t>
      </w:r>
      <w:r w:rsidRPr="0045691A">
        <w:rPr>
          <w:rFonts w:ascii="Times New Roman" w:eastAsia="Verdana" w:hAnsi="Times New Roman" w:cs="Times New Roman"/>
          <w:color w:val="1D1D1B"/>
          <w:sz w:val="24"/>
          <w:szCs w:val="24"/>
          <w:highlight w:val="white"/>
        </w:rPr>
        <w:t>_</w:t>
      </w:r>
      <w:r w:rsidR="00323B91">
        <w:rPr>
          <w:rFonts w:ascii="Times New Roman" w:eastAsia="Verdana" w:hAnsi="Times New Roman" w:cs="Times New Roman"/>
          <w:color w:val="1D1D1B"/>
          <w:sz w:val="24"/>
          <w:szCs w:val="24"/>
          <w:highlight w:val="white"/>
        </w:rPr>
        <w:t>__</w:t>
      </w:r>
      <w:r w:rsidRPr="0045691A">
        <w:rPr>
          <w:rFonts w:ascii="Times New Roman" w:eastAsia="Verdana" w:hAnsi="Times New Roman" w:cs="Times New Roman"/>
          <w:color w:val="1D1D1B"/>
          <w:sz w:val="24"/>
          <w:szCs w:val="24"/>
          <w:highlight w:val="white"/>
        </w:rPr>
        <w:t>_</w:t>
      </w:r>
      <w:r w:rsidRPr="0045691A">
        <w:rPr>
          <w:rFonts w:ascii="Times New Roman" w:eastAsia="Verdana" w:hAnsi="Times New Roman" w:cs="Times New Roman"/>
          <w:color w:val="1D1D1B"/>
          <w:sz w:val="24"/>
          <w:szCs w:val="24"/>
          <w:highlight w:val="white"/>
        </w:rPr>
        <w:tab/>
      </w:r>
      <w:r w:rsidRPr="0045691A">
        <w:rPr>
          <w:rFonts w:ascii="Times New Roman" w:eastAsia="Verdana" w:hAnsi="Times New Roman" w:cs="Times New Roman"/>
          <w:color w:val="1D1D1B"/>
          <w:sz w:val="24"/>
          <w:szCs w:val="24"/>
          <w:highlight w:val="white"/>
        </w:rPr>
        <w:tab/>
      </w:r>
      <w:r w:rsidRPr="0045691A">
        <w:rPr>
          <w:rFonts w:ascii="Times New Roman" w:eastAsia="Verdana" w:hAnsi="Times New Roman" w:cs="Times New Roman"/>
          <w:color w:val="1D1D1B"/>
          <w:sz w:val="24"/>
          <w:szCs w:val="24"/>
          <w:highlight w:val="white"/>
        </w:rPr>
        <w:tab/>
      </w:r>
      <w:r w:rsidRPr="0045691A">
        <w:rPr>
          <w:rFonts w:ascii="Times New Roman" w:eastAsia="Verdana" w:hAnsi="Times New Roman" w:cs="Times New Roman"/>
          <w:color w:val="1D1D1B"/>
          <w:sz w:val="24"/>
          <w:szCs w:val="24"/>
          <w:highlight w:val="white"/>
        </w:rPr>
        <w:tab/>
      </w:r>
      <w:r w:rsidRPr="0045691A">
        <w:rPr>
          <w:rFonts w:ascii="Times New Roman" w:eastAsia="Verdana" w:hAnsi="Times New Roman" w:cs="Times New Roman"/>
          <w:color w:val="1D1D1B"/>
          <w:sz w:val="24"/>
          <w:szCs w:val="24"/>
          <w:highlight w:val="white"/>
        </w:rPr>
        <w:tab/>
      </w:r>
      <w:r w:rsidRPr="0045691A">
        <w:rPr>
          <w:rFonts w:ascii="Times New Roman" w:eastAsia="Verdana" w:hAnsi="Times New Roman" w:cs="Times New Roman"/>
          <w:color w:val="1D1D1B"/>
          <w:sz w:val="24"/>
          <w:szCs w:val="24"/>
          <w:highlight w:val="white"/>
        </w:rPr>
        <w:tab/>
      </w:r>
      <w:r w:rsidRPr="0045691A">
        <w:rPr>
          <w:rFonts w:ascii="Times New Roman" w:eastAsia="Verdana" w:hAnsi="Times New Roman" w:cs="Times New Roman"/>
          <w:color w:val="1D1D1B"/>
          <w:sz w:val="24"/>
          <w:szCs w:val="24"/>
          <w:highlight w:val="white"/>
        </w:rPr>
        <w:tab/>
        <w:t>____________</w:t>
      </w:r>
    </w:p>
    <w:p w14:paraId="66612808" w14:textId="77777777" w:rsidR="0045691A" w:rsidRPr="0045691A" w:rsidRDefault="0045691A" w:rsidP="000F16F4">
      <w:pPr>
        <w:pStyle w:val="rvps2"/>
        <w:shd w:val="clear" w:color="auto" w:fill="FFFFFF"/>
        <w:tabs>
          <w:tab w:val="left" w:pos="851"/>
          <w:tab w:val="left" w:pos="993"/>
        </w:tabs>
        <w:spacing w:before="0" w:beforeAutospacing="0" w:after="150" w:afterAutospacing="0"/>
        <w:jc w:val="both"/>
        <w:rPr>
          <w:rFonts w:eastAsiaTheme="minorHAnsi"/>
          <w:lang w:val="uk-UA" w:eastAsia="en-US"/>
        </w:rPr>
      </w:pPr>
    </w:p>
    <w:sectPr w:rsidR="0045691A" w:rsidRPr="0045691A">
      <w:headerReference w:type="default" r:id="rId12"/>
      <w:pgSz w:w="11906" w:h="16838"/>
      <w:pgMar w:top="850" w:right="850" w:bottom="850" w:left="141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59440" w14:textId="77777777" w:rsidR="002155AE" w:rsidRDefault="002155AE" w:rsidP="00277FB8">
      <w:pPr>
        <w:spacing w:after="0" w:line="240" w:lineRule="auto"/>
      </w:pPr>
      <w:r>
        <w:separator/>
      </w:r>
    </w:p>
  </w:endnote>
  <w:endnote w:type="continuationSeparator" w:id="0">
    <w:p w14:paraId="032D9470" w14:textId="77777777" w:rsidR="002155AE" w:rsidRDefault="002155AE" w:rsidP="0027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D23CD" w14:textId="77777777" w:rsidR="002155AE" w:rsidRDefault="002155AE" w:rsidP="00277FB8">
      <w:pPr>
        <w:spacing w:after="0" w:line="240" w:lineRule="auto"/>
      </w:pPr>
      <w:r>
        <w:separator/>
      </w:r>
    </w:p>
  </w:footnote>
  <w:footnote w:type="continuationSeparator" w:id="0">
    <w:p w14:paraId="2A46CBEC" w14:textId="77777777" w:rsidR="002155AE" w:rsidRDefault="002155AE" w:rsidP="00277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4"/>
      <w:tblW w:w="10632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56"/>
      <w:gridCol w:w="7476"/>
    </w:tblGrid>
    <w:tr w:rsidR="00277FB8" w:rsidRPr="008C13D6" w14:paraId="3B2453C8" w14:textId="77777777" w:rsidTr="00A47EF2">
      <w:tc>
        <w:tcPr>
          <w:tcW w:w="3156" w:type="dxa"/>
        </w:tcPr>
        <w:p w14:paraId="6CECA3C5" w14:textId="77777777" w:rsidR="00277FB8" w:rsidRPr="008C13D6" w:rsidRDefault="00277FB8" w:rsidP="00277FB8">
          <w:pPr>
            <w:rPr>
              <w:rFonts w:eastAsiaTheme="minorEastAsia"/>
            </w:rPr>
          </w:pPr>
          <w:r w:rsidRPr="008C13D6">
            <w:rPr>
              <w:rFonts w:eastAsiaTheme="minorEastAsia"/>
              <w:noProof/>
            </w:rPr>
            <w:drawing>
              <wp:inline distT="0" distB="0" distL="0" distR="0" wp14:anchorId="7BAF01A9" wp14:editId="03DFA0B7">
                <wp:extent cx="1867101" cy="434668"/>
                <wp:effectExtent l="0" t="0" r="0" b="381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5250" cy="448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6" w:type="dxa"/>
        </w:tcPr>
        <w:p w14:paraId="4D53BB7F" w14:textId="77777777" w:rsidR="00277FB8" w:rsidRPr="00BE4E1F" w:rsidRDefault="00277FB8" w:rsidP="00277FB8">
          <w:pPr>
            <w:tabs>
              <w:tab w:val="left" w:pos="2170"/>
            </w:tabs>
            <w:jc w:val="right"/>
            <w:rPr>
              <w:rFonts w:ascii="Times New Roman" w:eastAsiaTheme="minorEastAsia" w:hAnsi="Times New Roman"/>
              <w:sz w:val="24"/>
              <w:szCs w:val="24"/>
            </w:rPr>
          </w:pPr>
          <w:r w:rsidRPr="008C13D6">
            <w:rPr>
              <w:rFonts w:eastAsiaTheme="minorEastAsia"/>
            </w:rPr>
            <w:tab/>
          </w:r>
          <w:proofErr w:type="spellStart"/>
          <w:r w:rsidRPr="00BE4E1F">
            <w:rPr>
              <w:rFonts w:ascii="Times New Roman" w:eastAsiaTheme="minorEastAsia" w:hAnsi="Times New Roman"/>
              <w:sz w:val="24"/>
              <w:szCs w:val="24"/>
            </w:rPr>
            <w:t>Відділ</w:t>
          </w:r>
          <w:proofErr w:type="spellEnd"/>
          <w:r w:rsidRPr="00BE4E1F">
            <w:rPr>
              <w:rFonts w:ascii="Times New Roman" w:eastAsiaTheme="minorEastAsia" w:hAnsi="Times New Roman"/>
              <w:sz w:val="24"/>
              <w:szCs w:val="24"/>
            </w:rPr>
            <w:t xml:space="preserve"> </w:t>
          </w:r>
          <w:proofErr w:type="spellStart"/>
          <w:r w:rsidRPr="00BE4E1F">
            <w:rPr>
              <w:rFonts w:ascii="Times New Roman" w:eastAsiaTheme="minorEastAsia" w:hAnsi="Times New Roman"/>
              <w:sz w:val="24"/>
              <w:szCs w:val="24"/>
            </w:rPr>
            <w:t>передплати</w:t>
          </w:r>
          <w:proofErr w:type="spellEnd"/>
          <w:r w:rsidRPr="00BE4E1F">
            <w:rPr>
              <w:rFonts w:ascii="Times New Roman" w:eastAsiaTheme="minorEastAsia" w:hAnsi="Times New Roman"/>
              <w:sz w:val="24"/>
              <w:szCs w:val="24"/>
            </w:rPr>
            <w:t>:</w:t>
          </w:r>
        </w:p>
        <w:p w14:paraId="204CC597" w14:textId="77777777" w:rsidR="00277FB8" w:rsidRPr="00BE4E1F" w:rsidRDefault="00277FB8" w:rsidP="00277FB8">
          <w:pPr>
            <w:tabs>
              <w:tab w:val="left" w:pos="2170"/>
            </w:tabs>
            <w:jc w:val="right"/>
            <w:rPr>
              <w:rFonts w:ascii="Times New Roman" w:eastAsiaTheme="minorEastAsia" w:hAnsi="Times New Roman"/>
              <w:sz w:val="24"/>
              <w:szCs w:val="24"/>
            </w:rPr>
          </w:pPr>
          <w:r w:rsidRPr="00BE4E1F">
            <w:rPr>
              <w:rFonts w:ascii="Times New Roman" w:eastAsiaTheme="minorEastAsia" w:hAnsi="Times New Roman"/>
              <w:sz w:val="24"/>
              <w:szCs w:val="24"/>
            </w:rPr>
            <w:t>0 800 21 23 12</w:t>
          </w:r>
        </w:p>
        <w:p w14:paraId="3C44EC26" w14:textId="77777777" w:rsidR="00277FB8" w:rsidRPr="008C13D6" w:rsidRDefault="00277FB8" w:rsidP="00277FB8">
          <w:pPr>
            <w:tabs>
              <w:tab w:val="left" w:pos="2170"/>
            </w:tabs>
            <w:jc w:val="right"/>
            <w:rPr>
              <w:rFonts w:eastAsiaTheme="minorEastAsia"/>
            </w:rPr>
          </w:pPr>
          <w:proofErr w:type="spellStart"/>
          <w:r w:rsidRPr="00BE4E1F">
            <w:rPr>
              <w:rFonts w:ascii="Times New Roman" w:eastAsiaTheme="minorEastAsia" w:hAnsi="Times New Roman"/>
              <w:sz w:val="24"/>
              <w:szCs w:val="24"/>
            </w:rPr>
            <w:t>shop.expertus.media</w:t>
          </w:r>
          <w:proofErr w:type="spellEnd"/>
        </w:p>
      </w:tc>
    </w:tr>
  </w:tbl>
  <w:p w14:paraId="175FAFD6" w14:textId="77777777" w:rsidR="00277FB8" w:rsidRDefault="00277FB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A1381"/>
    <w:multiLevelType w:val="hybridMultilevel"/>
    <w:tmpl w:val="64626ABE"/>
    <w:lvl w:ilvl="0" w:tplc="513AB22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1E47294"/>
    <w:multiLevelType w:val="hybridMultilevel"/>
    <w:tmpl w:val="84ECFA78"/>
    <w:lvl w:ilvl="0" w:tplc="2FDC8166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0B40E5"/>
    <w:multiLevelType w:val="hybridMultilevel"/>
    <w:tmpl w:val="9C12DB8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990720"/>
    <w:multiLevelType w:val="multilevel"/>
    <w:tmpl w:val="EEC0DC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04B7005"/>
    <w:multiLevelType w:val="multilevel"/>
    <w:tmpl w:val="CB2833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DF76B6B"/>
    <w:multiLevelType w:val="multilevel"/>
    <w:tmpl w:val="50F8AD2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6" w15:restartNumberingAfterBreak="0">
    <w:nsid w:val="463B104A"/>
    <w:multiLevelType w:val="multilevel"/>
    <w:tmpl w:val="7608A6F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8593832"/>
    <w:multiLevelType w:val="hybridMultilevel"/>
    <w:tmpl w:val="46FA463C"/>
    <w:lvl w:ilvl="0" w:tplc="F27036BC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AED0571"/>
    <w:multiLevelType w:val="multilevel"/>
    <w:tmpl w:val="C4A47E42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70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1800"/>
      </w:pPr>
      <w:rPr>
        <w:rFonts w:hint="default"/>
      </w:rPr>
    </w:lvl>
  </w:abstractNum>
  <w:abstractNum w:abstractNumId="9" w15:restartNumberingAfterBreak="0">
    <w:nsid w:val="67D0586B"/>
    <w:multiLevelType w:val="hybridMultilevel"/>
    <w:tmpl w:val="84289A42"/>
    <w:lvl w:ilvl="0" w:tplc="86AAA2C8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9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F0"/>
    <w:rsid w:val="000163E6"/>
    <w:rsid w:val="00024FA3"/>
    <w:rsid w:val="0006085D"/>
    <w:rsid w:val="000748B8"/>
    <w:rsid w:val="00077580"/>
    <w:rsid w:val="00083E36"/>
    <w:rsid w:val="000A4DB7"/>
    <w:rsid w:val="000C3320"/>
    <w:rsid w:val="000C7090"/>
    <w:rsid w:val="000F16F4"/>
    <w:rsid w:val="001579DC"/>
    <w:rsid w:val="00191E29"/>
    <w:rsid w:val="001C5064"/>
    <w:rsid w:val="001D33DC"/>
    <w:rsid w:val="001E2816"/>
    <w:rsid w:val="001F7D9E"/>
    <w:rsid w:val="00202E82"/>
    <w:rsid w:val="002149E7"/>
    <w:rsid w:val="002155AE"/>
    <w:rsid w:val="002311A9"/>
    <w:rsid w:val="002667ED"/>
    <w:rsid w:val="002736FD"/>
    <w:rsid w:val="00277FB8"/>
    <w:rsid w:val="002A1D1D"/>
    <w:rsid w:val="002B13D2"/>
    <w:rsid w:val="002B4B37"/>
    <w:rsid w:val="002D4F81"/>
    <w:rsid w:val="002D69ED"/>
    <w:rsid w:val="002E63F0"/>
    <w:rsid w:val="0031552A"/>
    <w:rsid w:val="00317D0E"/>
    <w:rsid w:val="00323B91"/>
    <w:rsid w:val="00352A68"/>
    <w:rsid w:val="00376532"/>
    <w:rsid w:val="003929DD"/>
    <w:rsid w:val="00393ED4"/>
    <w:rsid w:val="003A35F5"/>
    <w:rsid w:val="003C3AEE"/>
    <w:rsid w:val="0045691A"/>
    <w:rsid w:val="00457EF3"/>
    <w:rsid w:val="004861AC"/>
    <w:rsid w:val="004C75A1"/>
    <w:rsid w:val="004D37FB"/>
    <w:rsid w:val="004D4768"/>
    <w:rsid w:val="004D7149"/>
    <w:rsid w:val="004E322F"/>
    <w:rsid w:val="004F6D61"/>
    <w:rsid w:val="005046CA"/>
    <w:rsid w:val="00517573"/>
    <w:rsid w:val="005358E1"/>
    <w:rsid w:val="005472DF"/>
    <w:rsid w:val="00550353"/>
    <w:rsid w:val="00564111"/>
    <w:rsid w:val="00583667"/>
    <w:rsid w:val="00597701"/>
    <w:rsid w:val="005B0812"/>
    <w:rsid w:val="005C0ED2"/>
    <w:rsid w:val="005C52EC"/>
    <w:rsid w:val="005C7C80"/>
    <w:rsid w:val="005D12F4"/>
    <w:rsid w:val="005E18D3"/>
    <w:rsid w:val="005E1D4D"/>
    <w:rsid w:val="006261EB"/>
    <w:rsid w:val="00636EBE"/>
    <w:rsid w:val="006429C1"/>
    <w:rsid w:val="00642C57"/>
    <w:rsid w:val="00643AB4"/>
    <w:rsid w:val="00663A8F"/>
    <w:rsid w:val="00670091"/>
    <w:rsid w:val="006722F2"/>
    <w:rsid w:val="00683624"/>
    <w:rsid w:val="006876CB"/>
    <w:rsid w:val="006A1A84"/>
    <w:rsid w:val="006E4CC5"/>
    <w:rsid w:val="006E4CD1"/>
    <w:rsid w:val="00712EF0"/>
    <w:rsid w:val="00742884"/>
    <w:rsid w:val="00750DEC"/>
    <w:rsid w:val="007648AA"/>
    <w:rsid w:val="00780896"/>
    <w:rsid w:val="0078602F"/>
    <w:rsid w:val="00796F71"/>
    <w:rsid w:val="007A0608"/>
    <w:rsid w:val="007C0D3E"/>
    <w:rsid w:val="007F6F4B"/>
    <w:rsid w:val="008204FA"/>
    <w:rsid w:val="00821EF1"/>
    <w:rsid w:val="008265F7"/>
    <w:rsid w:val="008304A5"/>
    <w:rsid w:val="00857148"/>
    <w:rsid w:val="008710E9"/>
    <w:rsid w:val="008870E5"/>
    <w:rsid w:val="008B07AE"/>
    <w:rsid w:val="008C64F8"/>
    <w:rsid w:val="008E2B38"/>
    <w:rsid w:val="008E4723"/>
    <w:rsid w:val="00901620"/>
    <w:rsid w:val="00901BF9"/>
    <w:rsid w:val="0092166B"/>
    <w:rsid w:val="00926B24"/>
    <w:rsid w:val="00933EF1"/>
    <w:rsid w:val="009554D0"/>
    <w:rsid w:val="0097197A"/>
    <w:rsid w:val="009766A6"/>
    <w:rsid w:val="00994D9C"/>
    <w:rsid w:val="009C1CF1"/>
    <w:rsid w:val="009C2A1D"/>
    <w:rsid w:val="00A513A8"/>
    <w:rsid w:val="00A63B8C"/>
    <w:rsid w:val="00A7132E"/>
    <w:rsid w:val="00A7248F"/>
    <w:rsid w:val="00A86EAA"/>
    <w:rsid w:val="00AB0D35"/>
    <w:rsid w:val="00AC369E"/>
    <w:rsid w:val="00AC516C"/>
    <w:rsid w:val="00AE2C8E"/>
    <w:rsid w:val="00AF1AE4"/>
    <w:rsid w:val="00B0058A"/>
    <w:rsid w:val="00B131B9"/>
    <w:rsid w:val="00B61630"/>
    <w:rsid w:val="00B66325"/>
    <w:rsid w:val="00B7080D"/>
    <w:rsid w:val="00BB3370"/>
    <w:rsid w:val="00BB38F4"/>
    <w:rsid w:val="00BC0CD8"/>
    <w:rsid w:val="00BC295B"/>
    <w:rsid w:val="00C1646C"/>
    <w:rsid w:val="00C201F3"/>
    <w:rsid w:val="00C260C7"/>
    <w:rsid w:val="00C56886"/>
    <w:rsid w:val="00C677B9"/>
    <w:rsid w:val="00C8150A"/>
    <w:rsid w:val="00CA132A"/>
    <w:rsid w:val="00CA2ED3"/>
    <w:rsid w:val="00CD53E5"/>
    <w:rsid w:val="00CE37B7"/>
    <w:rsid w:val="00CF0D3F"/>
    <w:rsid w:val="00CF0EAA"/>
    <w:rsid w:val="00CF4138"/>
    <w:rsid w:val="00CF54CA"/>
    <w:rsid w:val="00D17C5F"/>
    <w:rsid w:val="00D332F2"/>
    <w:rsid w:val="00D44679"/>
    <w:rsid w:val="00D510EF"/>
    <w:rsid w:val="00D53BC0"/>
    <w:rsid w:val="00D80F39"/>
    <w:rsid w:val="00D820EE"/>
    <w:rsid w:val="00DD0F87"/>
    <w:rsid w:val="00DD1B22"/>
    <w:rsid w:val="00DD760F"/>
    <w:rsid w:val="00E00E73"/>
    <w:rsid w:val="00E03EDC"/>
    <w:rsid w:val="00E06436"/>
    <w:rsid w:val="00E12E30"/>
    <w:rsid w:val="00E3106C"/>
    <w:rsid w:val="00E3778B"/>
    <w:rsid w:val="00E765E4"/>
    <w:rsid w:val="00E8115D"/>
    <w:rsid w:val="00E83A20"/>
    <w:rsid w:val="00E863A5"/>
    <w:rsid w:val="00EA246B"/>
    <w:rsid w:val="00EE0D18"/>
    <w:rsid w:val="00EF3817"/>
    <w:rsid w:val="00EF431C"/>
    <w:rsid w:val="00F02AB1"/>
    <w:rsid w:val="00F039DC"/>
    <w:rsid w:val="00F40125"/>
    <w:rsid w:val="00F50975"/>
    <w:rsid w:val="00F51340"/>
    <w:rsid w:val="00F55608"/>
    <w:rsid w:val="00F76638"/>
    <w:rsid w:val="00F77DF2"/>
    <w:rsid w:val="00F924A8"/>
    <w:rsid w:val="00FB124F"/>
    <w:rsid w:val="00FB7EF0"/>
    <w:rsid w:val="00FC5D14"/>
    <w:rsid w:val="00FD233F"/>
    <w:rsid w:val="00FD2F8F"/>
    <w:rsid w:val="00F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9563"/>
  <w15:docId w15:val="{D2ADC790-2AF9-4AD7-AA8B-AC82A104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3"/>
        <w:szCs w:val="23"/>
        <w:lang w:val="uk-UA" w:eastAsia="ko-KR" w:bidi="ar-SA"/>
      </w:rPr>
    </w:rPrDefault>
    <w:pPrDefault>
      <w:pPr>
        <w:spacing w:after="18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1EB"/>
  </w:style>
  <w:style w:type="paragraph" w:styleId="1">
    <w:name w:val="heading 1"/>
    <w:basedOn w:val="a"/>
    <w:next w:val="a"/>
    <w:uiPriority w:val="9"/>
    <w:qFormat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rvps2">
    <w:name w:val="rvps2"/>
    <w:basedOn w:val="a"/>
    <w:rsid w:val="000F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AE2C8E"/>
    <w:rPr>
      <w:color w:val="0000FF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CF0D3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317D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(2)_"/>
    <w:basedOn w:val="a0"/>
    <w:link w:val="21"/>
    <w:rsid w:val="00B131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31B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Revision"/>
    <w:hidden/>
    <w:uiPriority w:val="99"/>
    <w:semiHidden/>
    <w:rsid w:val="006E4CC5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796F7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96F71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796F7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96F71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96F7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96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96F71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277FB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277FB8"/>
  </w:style>
  <w:style w:type="paragraph" w:styleId="af2">
    <w:name w:val="footer"/>
    <w:basedOn w:val="a"/>
    <w:link w:val="af3"/>
    <w:uiPriority w:val="99"/>
    <w:unhideWhenUsed/>
    <w:rsid w:val="00277FB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277FB8"/>
  </w:style>
  <w:style w:type="table" w:styleId="af4">
    <w:name w:val="Table Grid"/>
    <w:basedOn w:val="a1"/>
    <w:uiPriority w:val="59"/>
    <w:rsid w:val="00277FB8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chasno.ua/" TargetMode="External"/><Relationship Id="rId5" Type="http://schemas.openxmlformats.org/officeDocument/2006/relationships/styles" Target="styles.xml"/><Relationship Id="rId10" Type="http://schemas.openxmlformats.org/officeDocument/2006/relationships/hyperlink" Target="https://vchasno.u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2458c53e504e9907e5ea84159ad36aba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d120f5b0f90b0c574eac7059c8d67eb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A7F94D-3B94-401F-85DE-407B552A4F95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2.xml><?xml version="1.0" encoding="utf-8"?>
<ds:datastoreItem xmlns:ds="http://schemas.openxmlformats.org/officeDocument/2006/customXml" ds:itemID="{57ED2CD7-B1DC-420B-87E5-948360F19F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2F46D-4FEA-4319-B5B5-6775A36A9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a.melnyk</dc:creator>
  <cp:lastModifiedBy>Юлія Дуда</cp:lastModifiedBy>
  <cp:revision>2</cp:revision>
  <dcterms:created xsi:type="dcterms:W3CDTF">2025-03-31T14:49:00Z</dcterms:created>
  <dcterms:modified xsi:type="dcterms:W3CDTF">2025-03-31T14:49:00Z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